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F9" w:rsidRPr="000709F9" w:rsidRDefault="00E94C9A" w:rsidP="000709F9">
      <w:pPr>
        <w:pStyle w:val="prastasistinklapis"/>
        <w:jc w:val="center"/>
        <w:rPr>
          <w:b/>
          <w:caps/>
        </w:rPr>
      </w:pPr>
      <w:r w:rsidRPr="000709F9">
        <w:rPr>
          <w:b/>
          <w:caps/>
        </w:rPr>
        <w:t>Šilutės r. Švėkšnos „Saulės“ gimnazija</w:t>
      </w:r>
    </w:p>
    <w:p w:rsidR="000709F9" w:rsidRPr="000709F9" w:rsidRDefault="000709F9" w:rsidP="000709F9">
      <w:pPr>
        <w:pStyle w:val="prastasistinklapis"/>
        <w:jc w:val="center"/>
        <w:rPr>
          <w:caps/>
        </w:rPr>
      </w:pPr>
      <w:r w:rsidRPr="000709F9">
        <w:rPr>
          <w:caps/>
        </w:rPr>
        <w:t>S</w:t>
      </w:r>
      <w:r w:rsidR="00E94C9A" w:rsidRPr="000709F9">
        <w:rPr>
          <w:caps/>
        </w:rPr>
        <w:t>kelbia atranką psichol</w:t>
      </w:r>
      <w:r w:rsidRPr="000709F9">
        <w:rPr>
          <w:caps/>
        </w:rPr>
        <w:t>ogo pareigoms užimti</w:t>
      </w:r>
    </w:p>
    <w:p w:rsidR="00E94C9A" w:rsidRPr="00F96DE2" w:rsidRDefault="000709F9" w:rsidP="000709F9">
      <w:pPr>
        <w:pStyle w:val="prastasistinklapis"/>
        <w:jc w:val="center"/>
      </w:pPr>
      <w:r>
        <w:t xml:space="preserve">Skelbimo paskelbimo data </w:t>
      </w:r>
      <w:r w:rsidR="001A215E">
        <w:t>2017-09-06</w:t>
      </w:r>
    </w:p>
    <w:p w:rsidR="00E94C9A" w:rsidRPr="00F96DE2" w:rsidRDefault="00997DD9" w:rsidP="000709F9">
      <w:pPr>
        <w:shd w:val="clear" w:color="auto" w:fill="FFFFFF"/>
        <w:spacing w:after="0" w:line="240" w:lineRule="auto"/>
        <w:jc w:val="both"/>
        <w:rPr>
          <w:rFonts w:ascii="Times New Roman" w:eastAsia="Times New Roman" w:hAnsi="Times New Roman" w:cs="Times New Roman"/>
          <w:sz w:val="24"/>
          <w:szCs w:val="24"/>
          <w:lang w:eastAsia="lt-LT"/>
        </w:rPr>
      </w:pPr>
      <w:r>
        <w:rPr>
          <w:rStyle w:val="Grietas"/>
          <w:rFonts w:ascii="Times New Roman" w:hAnsi="Times New Roman" w:cs="Times New Roman"/>
          <w:sz w:val="24"/>
          <w:szCs w:val="24"/>
        </w:rPr>
        <w:t xml:space="preserve">Darbo pobūdis: </w:t>
      </w:r>
      <w:r w:rsidR="000709F9" w:rsidRPr="00F96DE2">
        <w:rPr>
          <w:rStyle w:val="Grietas"/>
          <w:rFonts w:ascii="Times New Roman" w:hAnsi="Times New Roman" w:cs="Times New Roman"/>
          <w:sz w:val="24"/>
          <w:szCs w:val="24"/>
        </w:rPr>
        <w:t>psichologas</w:t>
      </w:r>
      <w:r w:rsidR="00015A53" w:rsidRPr="00F96DE2">
        <w:rPr>
          <w:rStyle w:val="Grietas"/>
          <w:rFonts w:ascii="Times New Roman" w:hAnsi="Times New Roman" w:cs="Times New Roman"/>
          <w:sz w:val="24"/>
          <w:szCs w:val="24"/>
        </w:rPr>
        <w:t xml:space="preserve"> privalo </w:t>
      </w:r>
      <w:r w:rsidR="00015A53" w:rsidRPr="00F96DE2">
        <w:rPr>
          <w:rFonts w:ascii="Times New Roman" w:hAnsi="Times New Roman" w:cs="Times New Roman"/>
          <w:sz w:val="24"/>
          <w:szCs w:val="24"/>
        </w:rPr>
        <w:t>būti pasirengęs dirbti mokykloje su mokiniais, turinčiais specialiųjų ugdymosi poreikių, gebėti teikti mokiniams, tėvams (globėjams) psichologinę pagalbą, panaudoti ir kūrybiškai perteikti teorines žinias mokytojams. Psichologas privalo gebėti vertinti mokinio galias ir sun</w:t>
      </w:r>
      <w:r w:rsidR="000709F9">
        <w:rPr>
          <w:rFonts w:ascii="Times New Roman" w:hAnsi="Times New Roman" w:cs="Times New Roman"/>
          <w:sz w:val="24"/>
          <w:szCs w:val="24"/>
        </w:rPr>
        <w:t>kumus, psichologines, asmenybė</w:t>
      </w:r>
      <w:r w:rsidR="00015A53" w:rsidRPr="00F96DE2">
        <w:rPr>
          <w:rFonts w:ascii="Times New Roman" w:hAnsi="Times New Roman" w:cs="Times New Roman"/>
          <w:sz w:val="24"/>
          <w:szCs w:val="24"/>
        </w:rPr>
        <w:t>s ir ugdymosi problemas, konsultuoti psichologinių, asmenybės ir ugdymosi problemų turinčius mokinius, jų tėvus (globėjus, rūpintojus) šių problemų sprendimo klausimais.</w:t>
      </w:r>
    </w:p>
    <w:p w:rsidR="00E94C9A" w:rsidRPr="00F96DE2" w:rsidRDefault="00E94C9A" w:rsidP="000709F9">
      <w:pPr>
        <w:pStyle w:val="prastasistinklapis"/>
        <w:jc w:val="both"/>
      </w:pPr>
      <w:r w:rsidRPr="00F96DE2">
        <w:rPr>
          <w:rStyle w:val="Grietas"/>
        </w:rPr>
        <w:t>Darbo krūvis</w:t>
      </w:r>
      <w:r w:rsidRPr="00F96DE2">
        <w:t xml:space="preserve"> – 1 etatas, sutartis – neterminuota</w:t>
      </w:r>
      <w:r w:rsidR="00CE4E6F">
        <w:t>.</w:t>
      </w:r>
      <w:r w:rsidRPr="00F96DE2">
        <w:t xml:space="preserve"> </w:t>
      </w:r>
    </w:p>
    <w:p w:rsidR="00E94C9A" w:rsidRPr="00F96DE2" w:rsidRDefault="00E94C9A" w:rsidP="000709F9">
      <w:pPr>
        <w:pStyle w:val="prastasistinklapis"/>
        <w:jc w:val="both"/>
      </w:pPr>
      <w:r w:rsidRPr="00F96DE2">
        <w:t xml:space="preserve">Atranka vykdoma pagal Mokytojų priėmimo ir atleidimo iš darbo tvarkos aprašą, patvirtintą LR Švietimo ir mokslo ministro 2011 m. rugsėjo 15 d. įsakymu Nr. V-1680. </w:t>
      </w:r>
    </w:p>
    <w:p w:rsidR="00E94C9A" w:rsidRPr="00F96DE2" w:rsidRDefault="00E94C9A" w:rsidP="000709F9">
      <w:pPr>
        <w:pStyle w:val="prastasistinklapis"/>
        <w:jc w:val="both"/>
      </w:pPr>
      <w:r w:rsidRPr="00F96DE2">
        <w:t xml:space="preserve">Darbo užmokestis nustatomas vadovaujantis Švietimo įstaigų darbuotojų ir kitų pedagoginių darbuotojų darbo apmokėjimo tvarkos aprašu. </w:t>
      </w:r>
    </w:p>
    <w:p w:rsidR="00E94C9A" w:rsidRPr="00F96DE2" w:rsidRDefault="00E94C9A" w:rsidP="000709F9">
      <w:pPr>
        <w:pStyle w:val="prastasistinklapis"/>
        <w:jc w:val="both"/>
      </w:pPr>
      <w:r w:rsidRPr="00F96DE2">
        <w:rPr>
          <w:rStyle w:val="Grietas"/>
        </w:rPr>
        <w:t xml:space="preserve">Kvalifikaciniai reikalavimai: </w:t>
      </w:r>
      <w:r w:rsidRPr="00F96DE2">
        <w:rPr>
          <w:color w:val="000000"/>
        </w:rPr>
        <w:t>Psichologu mokykloje ar pedagoginėje psichologinėje tarnyboje gali dirbti asmuo, įgijęs aukštąjį išsilavinimą, turintis psichologo kvalifikaciją (specialybę) ir ne žemesnį kaip psichologijos magistro kvalifikacinį laipsnį ar</w:t>
      </w:r>
      <w:r w:rsidR="00015A53" w:rsidRPr="00F96DE2">
        <w:rPr>
          <w:color w:val="000000"/>
        </w:rPr>
        <w:t xml:space="preserve"> jam prilyginamą kvalifikaciją</w:t>
      </w:r>
      <w:r w:rsidRPr="00F96DE2">
        <w:rPr>
          <w:color w:val="000000"/>
        </w:rPr>
        <w:t>.</w:t>
      </w:r>
    </w:p>
    <w:p w:rsidR="00E94C9A" w:rsidRPr="00F96DE2" w:rsidRDefault="00E94C9A" w:rsidP="000709F9">
      <w:pPr>
        <w:spacing w:line="240" w:lineRule="auto"/>
        <w:jc w:val="both"/>
        <w:rPr>
          <w:rFonts w:ascii="Times New Roman" w:eastAsia="Times New Roman" w:hAnsi="Times New Roman" w:cs="Times New Roman"/>
          <w:b/>
          <w:sz w:val="24"/>
          <w:szCs w:val="24"/>
        </w:rPr>
      </w:pPr>
      <w:r w:rsidRPr="000709F9">
        <w:rPr>
          <w:rFonts w:ascii="Times New Roman" w:eastAsia="Times New Roman" w:hAnsi="Times New Roman" w:cs="Times New Roman"/>
          <w:b/>
          <w:sz w:val="24"/>
          <w:szCs w:val="24"/>
        </w:rPr>
        <w:t>Privalumai:</w:t>
      </w:r>
      <w:r w:rsidRPr="00F96DE2">
        <w:rPr>
          <w:rFonts w:ascii="Times New Roman" w:hAnsi="Times New Roman" w:cs="Times New Roman"/>
          <w:sz w:val="24"/>
          <w:szCs w:val="24"/>
        </w:rPr>
        <w:t xml:space="preserve"> </w:t>
      </w:r>
      <w:r w:rsidR="001A215E">
        <w:rPr>
          <w:rFonts w:ascii="Times New Roman" w:hAnsi="Times New Roman" w:cs="Times New Roman"/>
          <w:sz w:val="24"/>
          <w:szCs w:val="24"/>
        </w:rPr>
        <w:t>Puikūs įgūdžiai dirbant komandoje. Informacinių ir komunikacinių technologijų valdymas. Puikus lietuvių kalbos mokėjimas.</w:t>
      </w:r>
    </w:p>
    <w:p w:rsidR="00E94C9A" w:rsidRPr="00F96DE2" w:rsidRDefault="00E94C9A" w:rsidP="000709F9">
      <w:pPr>
        <w:pStyle w:val="prastasistinklapis"/>
        <w:jc w:val="both"/>
      </w:pPr>
      <w:r w:rsidRPr="00F96DE2">
        <w:rPr>
          <w:b/>
        </w:rPr>
        <w:t>Profesinė kvalifikacija</w:t>
      </w:r>
      <w:r w:rsidR="00015A53" w:rsidRPr="00F96DE2">
        <w:t>: psichologas.</w:t>
      </w:r>
    </w:p>
    <w:p w:rsidR="00E94C9A" w:rsidRPr="00F96DE2" w:rsidRDefault="00E94C9A" w:rsidP="00CE4E6F">
      <w:pPr>
        <w:pStyle w:val="prastasistinklapis"/>
        <w:spacing w:before="0" w:beforeAutospacing="0" w:after="0" w:afterAutospacing="0"/>
        <w:jc w:val="both"/>
      </w:pPr>
      <w:r w:rsidRPr="00F96DE2">
        <w:rPr>
          <w:rStyle w:val="Grietas"/>
        </w:rPr>
        <w:t>Atrankai pateikti šiuos dokumentus:</w:t>
      </w:r>
      <w:r w:rsidRPr="00F96DE2">
        <w:t xml:space="preserve"> </w:t>
      </w:r>
    </w:p>
    <w:p w:rsidR="00E94C9A" w:rsidRPr="00F96DE2" w:rsidRDefault="00E94C9A" w:rsidP="00CE4E6F">
      <w:pPr>
        <w:pStyle w:val="prastasistinklapis"/>
        <w:spacing w:before="0" w:beforeAutospacing="0" w:after="0" w:afterAutospacing="0"/>
        <w:jc w:val="both"/>
      </w:pPr>
      <w:r w:rsidRPr="00F96DE2">
        <w:t xml:space="preserve">1. Prašymą leisti dalyvauti atrankoje. </w:t>
      </w:r>
    </w:p>
    <w:p w:rsidR="00E94C9A" w:rsidRPr="00F96DE2" w:rsidRDefault="00E94C9A" w:rsidP="00CE4E6F">
      <w:pPr>
        <w:pStyle w:val="prastasistinklapis"/>
        <w:spacing w:before="0" w:beforeAutospacing="0" w:after="0" w:afterAutospacing="0"/>
        <w:jc w:val="both"/>
      </w:pPr>
      <w:r w:rsidRPr="00F96DE2">
        <w:t xml:space="preserve">2. Asmens tapatybę patvirtinančio dokumento kopiją. </w:t>
      </w:r>
    </w:p>
    <w:p w:rsidR="00E94C9A" w:rsidRPr="00F96DE2" w:rsidRDefault="00E94C9A" w:rsidP="00CE4E6F">
      <w:pPr>
        <w:pStyle w:val="prastasistinklapis"/>
        <w:spacing w:before="0" w:beforeAutospacing="0" w:after="0" w:afterAutospacing="0"/>
        <w:jc w:val="both"/>
      </w:pPr>
      <w:r w:rsidRPr="00F96DE2">
        <w:t xml:space="preserve">3. Išsilavinimą patvirtinančio dokumento kopiją. </w:t>
      </w:r>
    </w:p>
    <w:p w:rsidR="00E94C9A" w:rsidRPr="00F96DE2" w:rsidRDefault="00E94C9A" w:rsidP="00CE4E6F">
      <w:pPr>
        <w:pStyle w:val="prastasistinklapis"/>
        <w:spacing w:before="0" w:beforeAutospacing="0" w:after="0" w:afterAutospacing="0"/>
        <w:jc w:val="both"/>
      </w:pPr>
      <w:r w:rsidRPr="00F96DE2">
        <w:t xml:space="preserve">4. Gyvenimo aprašymą (CV). </w:t>
      </w:r>
    </w:p>
    <w:p w:rsidR="00E94C9A" w:rsidRPr="00F96DE2" w:rsidRDefault="00E94C9A" w:rsidP="00CE4E6F">
      <w:pPr>
        <w:pStyle w:val="prastasistinklapis"/>
        <w:spacing w:before="0" w:beforeAutospacing="0" w:after="0" w:afterAutospacing="0"/>
        <w:jc w:val="both"/>
      </w:pPr>
      <w:r w:rsidRPr="00F96DE2">
        <w:t xml:space="preserve">5. Motyvacinį laišką. </w:t>
      </w:r>
    </w:p>
    <w:p w:rsidR="00E94C9A" w:rsidRPr="00F96DE2" w:rsidRDefault="00E94C9A" w:rsidP="00CE4E6F">
      <w:pPr>
        <w:pStyle w:val="prastasistinklapis"/>
        <w:spacing w:before="0" w:beforeAutospacing="0" w:after="0" w:afterAutospacing="0"/>
        <w:jc w:val="both"/>
      </w:pPr>
      <w:r w:rsidRPr="00F96DE2">
        <w:t xml:space="preserve">6. Buvusių darboviečių rekomendacinius laiškus (jeigu turite darbo patirties). </w:t>
      </w:r>
    </w:p>
    <w:p w:rsidR="00E94C9A" w:rsidRPr="00F96DE2" w:rsidRDefault="00E94C9A" w:rsidP="00CE4E6F">
      <w:pPr>
        <w:pStyle w:val="prastasistinklapis"/>
        <w:spacing w:after="0" w:afterAutospacing="0"/>
        <w:jc w:val="both"/>
      </w:pPr>
      <w:r w:rsidRPr="00F96DE2">
        <w:t xml:space="preserve">Pretendentai dokumentus skelbime nurodytu adresu pristato asmeniškai, elektroniniu paštu arba registruotu laišku. Dokumentai </w:t>
      </w:r>
      <w:r w:rsidR="001A215E">
        <w:t>priimami nuo 2017 m. rugsėjo 6</w:t>
      </w:r>
      <w:r w:rsidR="00BB2AD3" w:rsidRPr="00F96DE2">
        <w:t xml:space="preserve"> d. iki rugsėjo</w:t>
      </w:r>
      <w:r w:rsidR="001A215E">
        <w:t xml:space="preserve"> 19</w:t>
      </w:r>
      <w:r w:rsidRPr="00F96DE2">
        <w:t xml:space="preserve"> d. </w:t>
      </w:r>
    </w:p>
    <w:p w:rsidR="00E94C9A" w:rsidRPr="00F96DE2" w:rsidRDefault="00E94C9A" w:rsidP="00CE4E6F">
      <w:pPr>
        <w:spacing w:after="0" w:line="240" w:lineRule="auto"/>
        <w:jc w:val="both"/>
      </w:pPr>
      <w:r w:rsidRPr="00F96DE2">
        <w:rPr>
          <w:rFonts w:ascii="Times New Roman" w:eastAsia="Times New Roman" w:hAnsi="Times New Roman" w:cs="Times New Roman"/>
          <w:sz w:val="24"/>
          <w:szCs w:val="24"/>
          <w:lang w:eastAsia="lt-LT"/>
        </w:rPr>
        <w:t>Dokumentų originalai pateikiami atrankos dieną ir sutikrinti grąžinami pretendentui</w:t>
      </w:r>
      <w:r w:rsidRPr="00F96DE2">
        <w:rPr>
          <w:rFonts w:ascii="Times New Roman" w:eastAsia="Times New Roman" w:hAnsi="Times New Roman" w:cs="Times New Roman"/>
          <w:color w:val="3D3D3D"/>
          <w:sz w:val="24"/>
          <w:szCs w:val="24"/>
          <w:lang w:eastAsia="lt-LT"/>
        </w:rPr>
        <w:t xml:space="preserve">. </w:t>
      </w:r>
      <w:r w:rsidRPr="00F96DE2">
        <w:rPr>
          <w:rFonts w:ascii="Times New Roman" w:eastAsia="Times New Roman" w:hAnsi="Times New Roman" w:cs="Times New Roman"/>
          <w:sz w:val="24"/>
          <w:szCs w:val="24"/>
          <w:lang w:eastAsia="lt-LT"/>
        </w:rPr>
        <w:t xml:space="preserve">Dokumentai priimami </w:t>
      </w:r>
      <w:r w:rsidR="001A215E">
        <w:rPr>
          <w:rFonts w:ascii="Times New Roman" w:eastAsia="Times New Roman" w:hAnsi="Times New Roman" w:cs="Times New Roman"/>
          <w:sz w:val="24"/>
          <w:szCs w:val="24"/>
          <w:lang w:eastAsia="lt-LT"/>
        </w:rPr>
        <w:t xml:space="preserve">darbo dienomis </w:t>
      </w:r>
      <w:r w:rsidRPr="00F96DE2">
        <w:rPr>
          <w:rFonts w:ascii="Times New Roman" w:eastAsia="Times New Roman" w:hAnsi="Times New Roman" w:cs="Times New Roman"/>
          <w:sz w:val="24"/>
          <w:szCs w:val="24"/>
          <w:lang w:eastAsia="lt-LT"/>
        </w:rPr>
        <w:t>14 kalendorinių dienų nuo konkurso</w:t>
      </w:r>
      <w:r w:rsidR="001A215E">
        <w:rPr>
          <w:rFonts w:ascii="Times New Roman" w:eastAsia="Times New Roman" w:hAnsi="Times New Roman" w:cs="Times New Roman"/>
          <w:sz w:val="24"/>
          <w:szCs w:val="24"/>
          <w:lang w:eastAsia="lt-LT"/>
        </w:rPr>
        <w:t xml:space="preserve"> paskelbimo datos.</w:t>
      </w:r>
    </w:p>
    <w:p w:rsidR="000709F9" w:rsidRDefault="00E94C9A" w:rsidP="00CE4E6F">
      <w:pPr>
        <w:pStyle w:val="prastasistinklapis"/>
        <w:spacing w:after="0" w:afterAutospacing="0"/>
        <w:jc w:val="both"/>
      </w:pPr>
      <w:r w:rsidRPr="00F96DE2">
        <w:t>Pret</w:t>
      </w:r>
      <w:r w:rsidR="000709F9">
        <w:t>endentai, atitinkantys atrankos</w:t>
      </w:r>
      <w:r w:rsidRPr="00F96DE2">
        <w:t xml:space="preserve"> reikalavimus, bus informuoti asmeniškai </w:t>
      </w:r>
      <w:r w:rsidR="001A215E" w:rsidRPr="001A215E">
        <w:t>ir 2017 m. rugsėjo 26</w:t>
      </w:r>
      <w:r w:rsidRPr="001A215E">
        <w:t xml:space="preserve"> d.</w:t>
      </w:r>
      <w:r w:rsidRPr="00F96DE2">
        <w:t xml:space="preserve"> pakviesti atrankos pokalbiui (valanda bus nurodyta kiekvienam pretendentui asmeniškai)</w:t>
      </w:r>
      <w:r w:rsidR="000709F9">
        <w:t>.</w:t>
      </w:r>
    </w:p>
    <w:p w:rsidR="00E94C9A" w:rsidRPr="00F96DE2" w:rsidRDefault="00E94C9A" w:rsidP="000709F9">
      <w:pPr>
        <w:pStyle w:val="prastasistinklapis"/>
        <w:jc w:val="both"/>
      </w:pPr>
      <w:r w:rsidRPr="00F96DE2">
        <w:t>Informacija apie atranką skelbiama Darbo biržos internetinėje svetainėje adresu:  </w:t>
      </w:r>
      <w:proofErr w:type="spellStart"/>
      <w:r w:rsidRPr="00F96DE2">
        <w:t>www.ldb.lt</w:t>
      </w:r>
      <w:proofErr w:type="spellEnd"/>
      <w:r w:rsidR="00A67CCC">
        <w:t>.</w:t>
      </w:r>
      <w:r w:rsidRPr="00F96DE2">
        <w:t xml:space="preserve"> </w:t>
      </w:r>
    </w:p>
    <w:p w:rsidR="00A67CCC" w:rsidRDefault="00CE4E6F" w:rsidP="000709F9">
      <w:pPr>
        <w:pStyle w:val="prastasistinklapis"/>
        <w:spacing w:before="0" w:beforeAutospacing="0" w:after="0" w:afterAutospacing="0"/>
        <w:jc w:val="both"/>
      </w:pPr>
      <w:r>
        <w:t>Švėkšnos „Saulės“ gimnazijos a</w:t>
      </w:r>
      <w:r w:rsidR="00015A53" w:rsidRPr="00F96DE2">
        <w:t xml:space="preserve">dresas: Sodo g. 1, </w:t>
      </w:r>
      <w:r w:rsidR="00A67CCC">
        <w:t>Švėkšnos mstl., Šilutės r. sav.</w:t>
      </w:r>
    </w:p>
    <w:p w:rsidR="00015137" w:rsidRPr="00F96DE2" w:rsidRDefault="00A67CCC" w:rsidP="000709F9">
      <w:pPr>
        <w:pStyle w:val="prastasistinklapis"/>
        <w:spacing w:before="0" w:beforeAutospacing="0" w:after="0" w:afterAutospacing="0"/>
        <w:jc w:val="both"/>
      </w:pPr>
      <w:r>
        <w:t>T</w:t>
      </w:r>
      <w:bookmarkStart w:id="0" w:name="_GoBack"/>
      <w:bookmarkEnd w:id="0"/>
      <w:r w:rsidR="00BD1FBD" w:rsidRPr="00F96DE2">
        <w:t>elefonai pasiteiravimui:</w:t>
      </w:r>
      <w:r w:rsidR="00997DD9">
        <w:t xml:space="preserve"> 8 441 48 282, 8 441 48 353;</w:t>
      </w:r>
      <w:r w:rsidR="00E94C9A" w:rsidRPr="00F96DE2">
        <w:t xml:space="preserve"> el. p. </w:t>
      </w:r>
      <w:hyperlink r:id="rId5" w:history="1">
        <w:r w:rsidR="00E94C9A" w:rsidRPr="00F96DE2">
          <w:rPr>
            <w:rStyle w:val="Hipersaitas"/>
          </w:rPr>
          <w:t>rastine</w:t>
        </w:r>
        <w:r w:rsidR="00E94C9A" w:rsidRPr="00F96DE2">
          <w:rPr>
            <w:rStyle w:val="Hipersaitas"/>
            <w:lang w:val="en-US"/>
          </w:rPr>
          <w:t>@saule.silute.lm.lt</w:t>
        </w:r>
      </w:hyperlink>
      <w:r w:rsidR="00E94C9A" w:rsidRPr="00F96DE2">
        <w:rPr>
          <w:lang w:val="en-US"/>
        </w:rPr>
        <w:t xml:space="preserve">. </w:t>
      </w:r>
    </w:p>
    <w:sectPr w:rsidR="00015137" w:rsidRPr="00F96DE2" w:rsidSect="000709F9">
      <w:pgSz w:w="11906" w:h="16838"/>
      <w:pgMar w:top="567" w:right="720" w:bottom="567"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58"/>
    <w:rsid w:val="00015137"/>
    <w:rsid w:val="00015A53"/>
    <w:rsid w:val="000709F9"/>
    <w:rsid w:val="001A215E"/>
    <w:rsid w:val="00997DD9"/>
    <w:rsid w:val="00A67CCC"/>
    <w:rsid w:val="00AC5F77"/>
    <w:rsid w:val="00B96858"/>
    <w:rsid w:val="00BB2AD3"/>
    <w:rsid w:val="00BD1FBD"/>
    <w:rsid w:val="00CE4E6F"/>
    <w:rsid w:val="00E94C9A"/>
    <w:rsid w:val="00F96D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4C9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94C9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94C9A"/>
    <w:rPr>
      <w:b/>
      <w:bCs/>
    </w:rPr>
  </w:style>
  <w:style w:type="character" w:styleId="Hipersaitas">
    <w:name w:val="Hyperlink"/>
    <w:basedOn w:val="Numatytasispastraiposriftas"/>
    <w:uiPriority w:val="99"/>
    <w:unhideWhenUsed/>
    <w:rsid w:val="00E94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4C9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94C9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94C9A"/>
    <w:rPr>
      <w:b/>
      <w:bCs/>
    </w:rPr>
  </w:style>
  <w:style w:type="character" w:styleId="Hipersaitas">
    <w:name w:val="Hyperlink"/>
    <w:basedOn w:val="Numatytasispastraiposriftas"/>
    <w:uiPriority w:val="99"/>
    <w:unhideWhenUsed/>
    <w:rsid w:val="00E9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tine@saule.silute.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1657</Words>
  <Characters>946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Administratorius</cp:lastModifiedBy>
  <cp:revision>10</cp:revision>
  <dcterms:created xsi:type="dcterms:W3CDTF">2017-09-04T16:50:00Z</dcterms:created>
  <dcterms:modified xsi:type="dcterms:W3CDTF">2017-09-05T13:25:00Z</dcterms:modified>
</cp:coreProperties>
</file>